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D2" w:rsidRPr="00ED50D2" w:rsidRDefault="00A1547E" w:rsidP="00ED50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6105125" cy="9374521"/>
            <wp:effectExtent l="19050" t="0" r="0" b="0"/>
            <wp:docPr id="1" name="Рисунок 1" descr="C:\Documents and Settings\Александр\Мои документы\Мои рисунки\Изображение\Изображение 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андр\Мои документы\Мои рисунки\Изображение\Изображение 1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694" cy="938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47E">
        <w:rPr>
          <w:b/>
          <w:bCs/>
          <w:i/>
          <w:iCs/>
          <w:color w:val="000000"/>
          <w:sz w:val="28"/>
          <w:szCs w:val="28"/>
        </w:rPr>
        <w:lastRenderedPageBreak/>
        <w:t xml:space="preserve"> </w:t>
      </w:r>
      <w:r w:rsidR="00ED50D2" w:rsidRPr="00ED50D2">
        <w:rPr>
          <w:b/>
          <w:bCs/>
          <w:i/>
          <w:iCs/>
          <w:color w:val="000000"/>
          <w:sz w:val="28"/>
          <w:szCs w:val="28"/>
        </w:rPr>
        <w:t>четверную</w:t>
      </w:r>
      <w:r w:rsidR="00ED50D2" w:rsidRPr="00ED50D2">
        <w:rPr>
          <w:rStyle w:val="apple-converted-space"/>
          <w:color w:val="000000"/>
          <w:sz w:val="28"/>
          <w:szCs w:val="28"/>
        </w:rPr>
        <w:t> </w:t>
      </w:r>
      <w:r w:rsidR="00ED50D2" w:rsidRPr="00ED50D2">
        <w:rPr>
          <w:color w:val="000000"/>
          <w:sz w:val="28"/>
          <w:szCs w:val="28"/>
        </w:rPr>
        <w:t>аттестацию -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ED50D2" w:rsidRPr="00ED50D2" w:rsidRDefault="00ED50D2" w:rsidP="00ED50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b/>
          <w:bCs/>
          <w:i/>
          <w:iCs/>
          <w:color w:val="000000"/>
          <w:sz w:val="28"/>
          <w:szCs w:val="28"/>
        </w:rPr>
        <w:t>текущу</w:t>
      </w:r>
      <w:r w:rsidRPr="00ED50D2">
        <w:rPr>
          <w:b/>
          <w:bCs/>
          <w:color w:val="000000"/>
          <w:sz w:val="28"/>
          <w:szCs w:val="28"/>
        </w:rPr>
        <w:t>ю</w:t>
      </w:r>
      <w:r w:rsidRPr="00ED50D2">
        <w:rPr>
          <w:rStyle w:val="apple-converted-space"/>
          <w:color w:val="000000"/>
          <w:sz w:val="28"/>
          <w:szCs w:val="28"/>
        </w:rPr>
        <w:t> </w:t>
      </w:r>
      <w:r w:rsidRPr="00ED50D2">
        <w:rPr>
          <w:color w:val="000000"/>
          <w:sz w:val="28"/>
          <w:szCs w:val="28"/>
        </w:rPr>
        <w:t xml:space="preserve">аттестацию - оценку качества усвоения содержания </w:t>
      </w:r>
      <w:proofErr w:type="gramStart"/>
      <w:r w:rsidRPr="00ED50D2">
        <w:rPr>
          <w:color w:val="000000"/>
          <w:sz w:val="28"/>
          <w:szCs w:val="28"/>
        </w:rPr>
        <w:t>компонентов</w:t>
      </w:r>
      <w:proofErr w:type="gramEnd"/>
      <w:r w:rsidRPr="00ED50D2">
        <w:rPr>
          <w:color w:val="000000"/>
          <w:sz w:val="28"/>
          <w:szCs w:val="28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1.6. Формами </w:t>
      </w:r>
      <w:proofErr w:type="gramStart"/>
      <w:r w:rsidRPr="00ED50D2">
        <w:rPr>
          <w:color w:val="000000"/>
          <w:sz w:val="28"/>
          <w:szCs w:val="28"/>
        </w:rPr>
        <w:t>контроля качества усвоения содержания учебных программ обучающихся</w:t>
      </w:r>
      <w:proofErr w:type="gramEnd"/>
      <w:r w:rsidRPr="00ED50D2">
        <w:rPr>
          <w:color w:val="000000"/>
          <w:sz w:val="28"/>
          <w:szCs w:val="28"/>
        </w:rPr>
        <w:t xml:space="preserve"> являются:</w:t>
      </w:r>
    </w:p>
    <w:p w:rsidR="00ED50D2" w:rsidRPr="00ED50D2" w:rsidRDefault="00ED50D2" w:rsidP="00ED50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i/>
          <w:iCs/>
          <w:color w:val="000000"/>
          <w:sz w:val="28"/>
          <w:szCs w:val="28"/>
        </w:rPr>
        <w:t>формы письменной проверки: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письменная проверка - это письменный ответ </w:t>
      </w:r>
      <w:proofErr w:type="gramStart"/>
      <w:r w:rsidRPr="00ED50D2">
        <w:rPr>
          <w:color w:val="000000"/>
          <w:sz w:val="28"/>
          <w:szCs w:val="28"/>
        </w:rPr>
        <w:t>обучающегося</w:t>
      </w:r>
      <w:proofErr w:type="gramEnd"/>
      <w:r w:rsidRPr="00ED50D2">
        <w:rPr>
          <w:color w:val="000000"/>
          <w:sz w:val="28"/>
          <w:szCs w:val="28"/>
        </w:rPr>
        <w:t xml:space="preserve"> на один или систему вопросов (заданий). </w:t>
      </w:r>
      <w:proofErr w:type="gramStart"/>
      <w:r w:rsidRPr="00ED50D2">
        <w:rPr>
          <w:color w:val="000000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ED50D2" w:rsidRPr="00ED50D2" w:rsidRDefault="00ED50D2" w:rsidP="00ED50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i/>
          <w:iCs/>
          <w:color w:val="000000"/>
          <w:sz w:val="28"/>
          <w:szCs w:val="28"/>
        </w:rPr>
        <w:t>формы устной проверки: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устная проверка - это устный ответ обучающегося на один или систему вопросов в форме рассказа, беседы, собеседования, зачет и другое.</w:t>
      </w:r>
    </w:p>
    <w:p w:rsidR="00ED50D2" w:rsidRPr="00ED50D2" w:rsidRDefault="00ED50D2" w:rsidP="00ED50D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i/>
          <w:iCs/>
          <w:color w:val="000000"/>
          <w:sz w:val="28"/>
          <w:szCs w:val="28"/>
        </w:rPr>
        <w:t>комбинированная проверка</w:t>
      </w:r>
      <w:r w:rsidRPr="00ED50D2">
        <w:rPr>
          <w:rStyle w:val="apple-converted-space"/>
          <w:color w:val="000000"/>
          <w:sz w:val="28"/>
          <w:szCs w:val="28"/>
        </w:rPr>
        <w:t> </w:t>
      </w:r>
      <w:r w:rsidRPr="00ED50D2">
        <w:rPr>
          <w:color w:val="000000"/>
          <w:sz w:val="28"/>
          <w:szCs w:val="28"/>
        </w:rPr>
        <w:t>предполагает сочетание письменных и устных форм проверок.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При проведении </w:t>
      </w:r>
      <w:proofErr w:type="gramStart"/>
      <w:r w:rsidRPr="00ED50D2">
        <w:rPr>
          <w:color w:val="000000"/>
          <w:sz w:val="28"/>
          <w:szCs w:val="28"/>
        </w:rPr>
        <w:t>контроля качества освоения содержания учебных программ обучающихся</w:t>
      </w:r>
      <w:proofErr w:type="gramEnd"/>
      <w:r w:rsidRPr="00ED50D2">
        <w:rPr>
          <w:color w:val="000000"/>
          <w:sz w:val="28"/>
          <w:szCs w:val="28"/>
        </w:rPr>
        <w:t xml:space="preserve"> могут использоваться информационно - коммуникационные технологии.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1.7. В соответствии с Уставом Школы при промежуточной аттестации </w:t>
      </w:r>
      <w:proofErr w:type="gramStart"/>
      <w:r w:rsidRPr="00ED50D2">
        <w:rPr>
          <w:color w:val="000000"/>
          <w:sz w:val="28"/>
          <w:szCs w:val="28"/>
        </w:rPr>
        <w:t>обучающихся</w:t>
      </w:r>
      <w:proofErr w:type="gramEnd"/>
      <w:r w:rsidRPr="00ED50D2">
        <w:rPr>
          <w:color w:val="000000"/>
          <w:sz w:val="28"/>
          <w:szCs w:val="28"/>
        </w:rPr>
        <w:t xml:space="preserve"> применяется следующие формы оценивания: пятибалльная система оценивания в виде отметки.</w:t>
      </w:r>
    </w:p>
    <w:p w:rsidR="00F91404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1.8.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к государственной итоговой аттестации. Решения по данным вопросам принимаются педагогическим советом Школы.</w:t>
      </w:r>
    </w:p>
    <w:p w:rsidR="00F91404" w:rsidRPr="00F91404" w:rsidRDefault="00F91404" w:rsidP="00F91404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404">
        <w:rPr>
          <w:rFonts w:ascii="Times New Roman" w:hAnsi="Times New Roman" w:cs="Times New Roman"/>
          <w:sz w:val="28"/>
          <w:szCs w:val="28"/>
        </w:rPr>
        <w:t>1.9.</w:t>
      </w:r>
      <w:r w:rsidRPr="00F91404">
        <w:rPr>
          <w:rFonts w:ascii="Times New Roman" w:hAnsi="Times New Roman" w:cs="Times New Roman"/>
          <w:sz w:val="28"/>
          <w:szCs w:val="28"/>
        </w:rPr>
        <w:tab/>
        <w:t xml:space="preserve">Текущий контроль успеваемости и </w:t>
      </w:r>
      <w:proofErr w:type="gramStart"/>
      <w:r w:rsidRPr="00F91404">
        <w:rPr>
          <w:rFonts w:ascii="Times New Roman" w:hAnsi="Times New Roman" w:cs="Times New Roman"/>
          <w:sz w:val="28"/>
          <w:szCs w:val="28"/>
        </w:rPr>
        <w:t>промежуточная</w:t>
      </w:r>
      <w:proofErr w:type="gramEnd"/>
      <w:r w:rsidRPr="00F91404">
        <w:rPr>
          <w:rFonts w:ascii="Times New Roman" w:hAnsi="Times New Roman" w:cs="Times New Roman"/>
          <w:sz w:val="28"/>
          <w:szCs w:val="28"/>
        </w:rPr>
        <w:t xml:space="preserve"> аттестации обучающихся проводятся в обязательном порядке только по предметам, включенным в учебный план класса обучающегося.</w:t>
      </w:r>
    </w:p>
    <w:p w:rsidR="00F91404" w:rsidRPr="00F91404" w:rsidRDefault="00F91404" w:rsidP="00F91404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404">
        <w:rPr>
          <w:rFonts w:ascii="Times New Roman" w:hAnsi="Times New Roman" w:cs="Times New Roman"/>
          <w:sz w:val="28"/>
          <w:szCs w:val="28"/>
        </w:rPr>
        <w:t>1.10.</w:t>
      </w:r>
      <w:r w:rsidRPr="00F91404">
        <w:rPr>
          <w:rFonts w:ascii="Times New Roman" w:hAnsi="Times New Roman" w:cs="Times New Roman"/>
          <w:sz w:val="28"/>
          <w:szCs w:val="28"/>
        </w:rPr>
        <w:tab/>
        <w:t xml:space="preserve">Текущий контроль успеваемости и промежуточную аттестацию </w:t>
      </w:r>
      <w:proofErr w:type="gramStart"/>
      <w:r w:rsidRPr="00F914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1404">
        <w:rPr>
          <w:rFonts w:ascii="Times New Roman" w:hAnsi="Times New Roman" w:cs="Times New Roman"/>
          <w:sz w:val="28"/>
          <w:szCs w:val="28"/>
        </w:rPr>
        <w:t xml:space="preserve"> осуществляют педагогические работники в соответствии с должностными обязанностями, локальными актами и распорядительными документами Учреждения.</w:t>
      </w:r>
    </w:p>
    <w:p w:rsidR="00F91404" w:rsidRPr="00F91404" w:rsidRDefault="00F91404" w:rsidP="00F91404">
      <w:pPr>
        <w:tabs>
          <w:tab w:val="left" w:pos="10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1404">
        <w:rPr>
          <w:rFonts w:ascii="Times New Roman" w:hAnsi="Times New Roman" w:cs="Times New Roman"/>
          <w:sz w:val="28"/>
          <w:szCs w:val="28"/>
        </w:rPr>
        <w:t>1.11.</w:t>
      </w:r>
      <w:r w:rsidRPr="00F91404">
        <w:rPr>
          <w:rFonts w:ascii="Times New Roman" w:hAnsi="Times New Roman" w:cs="Times New Roman"/>
          <w:sz w:val="28"/>
          <w:szCs w:val="28"/>
        </w:rPr>
        <w:tab/>
        <w:t xml:space="preserve">Результаты, полученные в ходе текущего контроля успеваемости и промежуточной </w:t>
      </w:r>
      <w:proofErr w:type="gramStart"/>
      <w:r w:rsidRPr="00F91404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F91404">
        <w:rPr>
          <w:rFonts w:ascii="Times New Roman" w:hAnsi="Times New Roman" w:cs="Times New Roman"/>
          <w:sz w:val="28"/>
          <w:szCs w:val="28"/>
        </w:rPr>
        <w:t xml:space="preserve"> обучающихся за отчетный период (учебный год, четверть), являются документальной основой для составления анализа работы Учреждения, отчета о </w:t>
      </w:r>
      <w:proofErr w:type="spellStart"/>
      <w:r w:rsidRPr="00F9140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F91404">
        <w:rPr>
          <w:rFonts w:ascii="Times New Roman" w:hAnsi="Times New Roman" w:cs="Times New Roman"/>
          <w:sz w:val="28"/>
          <w:szCs w:val="28"/>
        </w:rPr>
        <w:t>, отчетов для органов управления образованием, других форм статистической отчетности.</w:t>
      </w:r>
    </w:p>
    <w:p w:rsidR="00F91404" w:rsidRPr="00F91404" w:rsidRDefault="00F91404" w:rsidP="00F91404">
      <w:pPr>
        <w:tabs>
          <w:tab w:val="left" w:pos="11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1404">
        <w:rPr>
          <w:rFonts w:ascii="Times New Roman" w:hAnsi="Times New Roman" w:cs="Times New Roman"/>
          <w:sz w:val="28"/>
          <w:szCs w:val="28"/>
        </w:rPr>
        <w:lastRenderedPageBreak/>
        <w:t>1.12.</w:t>
      </w:r>
      <w:r w:rsidRPr="00F91404">
        <w:rPr>
          <w:rFonts w:ascii="Times New Roman" w:hAnsi="Times New Roman" w:cs="Times New Roman"/>
          <w:sz w:val="28"/>
          <w:szCs w:val="28"/>
        </w:rPr>
        <w:tab/>
        <w:t>Основными потребителями информации о результатах текущего контроля успеваемости и промежуточной аттестации обучающихся являются участники образовательных отношений: администрация Учреждения, педагоги, обучающиеся и их родители (законные представители), коллегиальные органы управления Учреждения, экспертные комиссии по проведению процедур лицензирования и аккредитации, представители учредителя.</w:t>
      </w:r>
    </w:p>
    <w:p w:rsid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b/>
          <w:bCs/>
          <w:color w:val="000000"/>
          <w:sz w:val="28"/>
          <w:szCs w:val="28"/>
        </w:rPr>
      </w:pPr>
    </w:p>
    <w:p w:rsid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b/>
          <w:bCs/>
          <w:color w:val="000000"/>
          <w:sz w:val="28"/>
          <w:szCs w:val="28"/>
        </w:rPr>
        <w:t xml:space="preserve">2. Содержание, формы и порядок проведения текущего контроля успеваемости </w:t>
      </w:r>
      <w:proofErr w:type="gramStart"/>
      <w:r w:rsidRPr="00ED50D2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ED50D2">
        <w:rPr>
          <w:color w:val="000000"/>
          <w:sz w:val="28"/>
          <w:szCs w:val="28"/>
        </w:rPr>
        <w:t>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2.1. Текущий контроль успеваемости обучающихся проводится в течение учебного периода (четверти) с целью систематического контроля уровня освоения </w:t>
      </w:r>
      <w:proofErr w:type="gramStart"/>
      <w:r w:rsidRPr="00ED50D2">
        <w:rPr>
          <w:color w:val="000000"/>
          <w:sz w:val="28"/>
          <w:szCs w:val="28"/>
        </w:rPr>
        <w:t>обучающимися</w:t>
      </w:r>
      <w:proofErr w:type="gramEnd"/>
      <w:r w:rsidRPr="00ED50D2">
        <w:rPr>
          <w:color w:val="000000"/>
          <w:sz w:val="28"/>
          <w:szCs w:val="28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ED50D2">
        <w:rPr>
          <w:color w:val="000000"/>
          <w:sz w:val="28"/>
          <w:szCs w:val="28"/>
        </w:rPr>
        <w:t>деятельностно-коммуникативных</w:t>
      </w:r>
      <w:proofErr w:type="spellEnd"/>
      <w:r w:rsidRPr="00ED50D2">
        <w:rPr>
          <w:color w:val="000000"/>
          <w:sz w:val="28"/>
          <w:szCs w:val="28"/>
        </w:rPr>
        <w:t xml:space="preserve"> умений, ценностных ориентаций.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 учителя на текущий учебный год.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</w:t>
      </w:r>
      <w:r>
        <w:rPr>
          <w:color w:val="000000"/>
          <w:sz w:val="28"/>
          <w:szCs w:val="28"/>
        </w:rPr>
        <w:t>З</w:t>
      </w:r>
      <w:r w:rsidRPr="00ED50D2">
        <w:rPr>
          <w:color w:val="000000"/>
          <w:sz w:val="28"/>
          <w:szCs w:val="28"/>
        </w:rPr>
        <w:t xml:space="preserve">аместитель руководителя Школы по УВР контролируют ход текущего контроля успеваемости </w:t>
      </w:r>
      <w:proofErr w:type="gramStart"/>
      <w:r w:rsidRPr="00ED50D2">
        <w:rPr>
          <w:color w:val="000000"/>
          <w:sz w:val="28"/>
          <w:szCs w:val="28"/>
        </w:rPr>
        <w:t>обучающихся</w:t>
      </w:r>
      <w:proofErr w:type="gramEnd"/>
      <w:r w:rsidRPr="00ED50D2">
        <w:rPr>
          <w:color w:val="000000"/>
          <w:sz w:val="28"/>
          <w:szCs w:val="28"/>
        </w:rPr>
        <w:t>, при необходимости оказывают методическую помощь учителю в его проведении.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2.3.Текущий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2.4. При изучении факультативных, элективных курсов применяется </w:t>
      </w:r>
      <w:proofErr w:type="spellStart"/>
      <w:r w:rsidRPr="00ED50D2">
        <w:rPr>
          <w:color w:val="000000"/>
          <w:sz w:val="28"/>
          <w:szCs w:val="28"/>
        </w:rPr>
        <w:t>безотметочная</w:t>
      </w:r>
      <w:proofErr w:type="spellEnd"/>
      <w:r w:rsidRPr="00ED50D2">
        <w:rPr>
          <w:color w:val="000000"/>
          <w:sz w:val="28"/>
          <w:szCs w:val="28"/>
        </w:rPr>
        <w:t xml:space="preserve"> система оценивания.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2.5. Успеваемость всех обучающихся 2-</w:t>
      </w:r>
      <w:r>
        <w:rPr>
          <w:color w:val="000000"/>
          <w:sz w:val="28"/>
          <w:szCs w:val="28"/>
        </w:rPr>
        <w:t>9</w:t>
      </w:r>
      <w:r w:rsidRPr="00ED50D2">
        <w:rPr>
          <w:color w:val="000000"/>
          <w:sz w:val="28"/>
          <w:szCs w:val="28"/>
        </w:rPr>
        <w:t xml:space="preserve"> классов Школы подлежит текущему контролю в виде отметок по пятибалльной системе, кроме курсов, перечисленных п.2.4.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2.6. 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2.7.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lastRenderedPageBreak/>
        <w:t xml:space="preserve">2.8. Успеваемость </w:t>
      </w:r>
      <w:proofErr w:type="gramStart"/>
      <w:r w:rsidRPr="00ED50D2">
        <w:rPr>
          <w:color w:val="000000"/>
          <w:sz w:val="28"/>
          <w:szCs w:val="28"/>
        </w:rPr>
        <w:t>обучающихся</w:t>
      </w:r>
      <w:proofErr w:type="gramEnd"/>
      <w:r w:rsidRPr="00ED50D2">
        <w:rPr>
          <w:color w:val="000000"/>
          <w:sz w:val="28"/>
          <w:szCs w:val="28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2.9.Обучающиеся, пропустившие по не зависящим от них обстоятельствам 50% учебного времени, не аттестуются по итогам четверти. Вопрос об аттестации </w:t>
      </w:r>
      <w:proofErr w:type="gramStart"/>
      <w:r w:rsidRPr="00ED50D2">
        <w:rPr>
          <w:color w:val="000000"/>
          <w:sz w:val="28"/>
          <w:szCs w:val="28"/>
        </w:rPr>
        <w:t>таких</w:t>
      </w:r>
      <w:proofErr w:type="gramEnd"/>
      <w:r w:rsidRPr="00ED50D2">
        <w:rPr>
          <w:color w:val="000000"/>
          <w:sz w:val="28"/>
          <w:szCs w:val="28"/>
        </w:rPr>
        <w:t xml:space="preserve"> обучающихся решается в индивидуальном порядке.</w:t>
      </w:r>
    </w:p>
    <w:p w:rsidR="007E36C3" w:rsidRPr="004D4F55" w:rsidRDefault="007E36C3" w:rsidP="004D4F55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sz w:val="28"/>
          <w:szCs w:val="28"/>
        </w:rPr>
      </w:pPr>
      <w:r w:rsidRPr="004D4F55">
        <w:rPr>
          <w:sz w:val="28"/>
          <w:szCs w:val="28"/>
        </w:rPr>
        <w:t>2.10</w:t>
      </w:r>
      <w:proofErr w:type="gramStart"/>
      <w:r w:rsidRPr="004D4F55">
        <w:rPr>
          <w:sz w:val="28"/>
          <w:szCs w:val="28"/>
        </w:rPr>
        <w:t xml:space="preserve"> Д</w:t>
      </w:r>
      <w:proofErr w:type="gramEnd"/>
      <w:r w:rsidRPr="004D4F55">
        <w:rPr>
          <w:sz w:val="28"/>
          <w:szCs w:val="28"/>
        </w:rPr>
        <w:t>ля выставления отметки за четверть необходимо наличие 3-х или более текущих отметок при одном часе в неделю.</w:t>
      </w:r>
    </w:p>
    <w:p w:rsidR="004D4F55" w:rsidRPr="004D4F55" w:rsidRDefault="004D4F55" w:rsidP="004D4F55">
      <w:pPr>
        <w:tabs>
          <w:tab w:val="left" w:pos="12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F55">
        <w:rPr>
          <w:rFonts w:ascii="Times New Roman" w:hAnsi="Times New Roman" w:cs="Times New Roman"/>
          <w:sz w:val="28"/>
          <w:szCs w:val="28"/>
        </w:rPr>
        <w:t>2.11.</w:t>
      </w:r>
      <w:r w:rsidRPr="004D4F55">
        <w:rPr>
          <w:rFonts w:ascii="Times New Roman" w:hAnsi="Times New Roman" w:cs="Times New Roman"/>
          <w:sz w:val="28"/>
          <w:szCs w:val="28"/>
        </w:rPr>
        <w:tab/>
        <w:t xml:space="preserve">Отметки </w:t>
      </w:r>
      <w:proofErr w:type="gramStart"/>
      <w:r w:rsidRPr="004D4F5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D4F55">
        <w:rPr>
          <w:rFonts w:ascii="Times New Roman" w:hAnsi="Times New Roman" w:cs="Times New Roman"/>
          <w:sz w:val="28"/>
          <w:szCs w:val="28"/>
        </w:rPr>
        <w:t xml:space="preserve"> за четверть выставляются на основании результатов текущего контроля успеваемости, за 3 дня до начала каникул или начала итоговой аттестации:</w:t>
      </w:r>
    </w:p>
    <w:p w:rsidR="004D4F55" w:rsidRPr="004D4F55" w:rsidRDefault="004D4F55" w:rsidP="004D4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F55">
        <w:rPr>
          <w:rFonts w:ascii="Times New Roman" w:hAnsi="Times New Roman" w:cs="Times New Roman"/>
          <w:sz w:val="28"/>
          <w:szCs w:val="28"/>
        </w:rPr>
        <w:t>- во 2 - 9 классах - по четвертям, по всем предметам обязательной части и части, формируемой участниками образовательных отношений, на изучение которых в учебном плане школы отводится 1 и более часа.</w:t>
      </w:r>
    </w:p>
    <w:p w:rsidR="007E36C3" w:rsidRPr="004D4F55" w:rsidRDefault="007E36C3" w:rsidP="004D4F55">
      <w:pPr>
        <w:tabs>
          <w:tab w:val="left" w:pos="11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F55">
        <w:rPr>
          <w:rFonts w:ascii="Times New Roman" w:hAnsi="Times New Roman" w:cs="Times New Roman"/>
          <w:sz w:val="28"/>
          <w:szCs w:val="28"/>
        </w:rPr>
        <w:t>2.</w:t>
      </w:r>
      <w:r w:rsidR="004D4F55" w:rsidRPr="004D4F55">
        <w:rPr>
          <w:rFonts w:ascii="Times New Roman" w:hAnsi="Times New Roman" w:cs="Times New Roman"/>
          <w:sz w:val="28"/>
          <w:szCs w:val="28"/>
        </w:rPr>
        <w:t>12</w:t>
      </w:r>
      <w:r w:rsidRPr="004D4F55">
        <w:rPr>
          <w:rFonts w:ascii="Times New Roman" w:hAnsi="Times New Roman" w:cs="Times New Roman"/>
          <w:sz w:val="28"/>
          <w:szCs w:val="28"/>
        </w:rPr>
        <w:t>.</w:t>
      </w:r>
      <w:r w:rsidRPr="004D4F55">
        <w:rPr>
          <w:rFonts w:ascii="Times New Roman" w:hAnsi="Times New Roman" w:cs="Times New Roman"/>
          <w:sz w:val="28"/>
          <w:szCs w:val="28"/>
        </w:rPr>
        <w:tab/>
        <w:t>Текущий контроль по четвертям детей - инвалидов и обучающихся, обучавшихся на дому, проводится по текущим отметкам.</w:t>
      </w:r>
    </w:p>
    <w:p w:rsidR="007E36C3" w:rsidRPr="004D4F55" w:rsidRDefault="007E36C3" w:rsidP="004D4F55">
      <w:pPr>
        <w:tabs>
          <w:tab w:val="left" w:pos="11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F55">
        <w:rPr>
          <w:rFonts w:ascii="Times New Roman" w:hAnsi="Times New Roman" w:cs="Times New Roman"/>
          <w:sz w:val="28"/>
          <w:szCs w:val="28"/>
        </w:rPr>
        <w:t>2.</w:t>
      </w:r>
      <w:r w:rsidR="004D4F55" w:rsidRPr="004D4F55">
        <w:rPr>
          <w:rFonts w:ascii="Times New Roman" w:hAnsi="Times New Roman" w:cs="Times New Roman"/>
          <w:sz w:val="28"/>
          <w:szCs w:val="28"/>
        </w:rPr>
        <w:t>13</w:t>
      </w:r>
      <w:r w:rsidRPr="004D4F55">
        <w:rPr>
          <w:rFonts w:ascii="Times New Roman" w:hAnsi="Times New Roman" w:cs="Times New Roman"/>
          <w:sz w:val="28"/>
          <w:szCs w:val="28"/>
        </w:rPr>
        <w:t>.</w:t>
      </w:r>
      <w:r w:rsidRPr="004D4F55">
        <w:rPr>
          <w:rFonts w:ascii="Times New Roman" w:hAnsi="Times New Roman" w:cs="Times New Roman"/>
          <w:sz w:val="28"/>
          <w:szCs w:val="28"/>
        </w:rPr>
        <w:tab/>
        <w:t xml:space="preserve">По итогам текущего контроля за четверть классные руководители доводят до сведения родителей (законных представителей) сведения о его результатах, путем выставления </w:t>
      </w:r>
      <w:proofErr w:type="gramStart"/>
      <w:r w:rsidRPr="004D4F55">
        <w:rPr>
          <w:rFonts w:ascii="Times New Roman" w:hAnsi="Times New Roman" w:cs="Times New Roman"/>
          <w:sz w:val="28"/>
          <w:szCs w:val="28"/>
        </w:rPr>
        <w:t>отметок</w:t>
      </w:r>
      <w:proofErr w:type="gramEnd"/>
      <w:r w:rsidRPr="004D4F55">
        <w:rPr>
          <w:rFonts w:ascii="Times New Roman" w:hAnsi="Times New Roman" w:cs="Times New Roman"/>
          <w:sz w:val="28"/>
          <w:szCs w:val="28"/>
        </w:rPr>
        <w:t xml:space="preserve"> в дневники обучающихся и электронный журнал. В случае неудовлетворительных результатов аттестации - в письменной форме (уведомление) под роспись родителей (законных представителей) обучающихся с указанием даты ознакомления. Письменное сообщение хранится в личном деле </w:t>
      </w:r>
      <w:proofErr w:type="gramStart"/>
      <w:r w:rsidRPr="004D4F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D4F55">
        <w:rPr>
          <w:rFonts w:ascii="Times New Roman" w:hAnsi="Times New Roman" w:cs="Times New Roman"/>
          <w:sz w:val="28"/>
          <w:szCs w:val="28"/>
        </w:rPr>
        <w:t>.</w:t>
      </w:r>
    </w:p>
    <w:p w:rsidR="007E36C3" w:rsidRPr="004D4F55" w:rsidRDefault="004D4F55" w:rsidP="004D4F55">
      <w:pPr>
        <w:tabs>
          <w:tab w:val="left" w:pos="12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F55">
        <w:rPr>
          <w:rFonts w:ascii="Times New Roman" w:hAnsi="Times New Roman" w:cs="Times New Roman"/>
          <w:sz w:val="28"/>
          <w:szCs w:val="28"/>
        </w:rPr>
        <w:t>2.14</w:t>
      </w:r>
      <w:r w:rsidR="007E36C3" w:rsidRPr="004D4F55">
        <w:rPr>
          <w:rFonts w:ascii="Times New Roman" w:hAnsi="Times New Roman" w:cs="Times New Roman"/>
          <w:sz w:val="28"/>
          <w:szCs w:val="28"/>
        </w:rPr>
        <w:t>.</w:t>
      </w:r>
      <w:r w:rsidR="007E36C3" w:rsidRPr="004D4F55">
        <w:rPr>
          <w:rFonts w:ascii="Times New Roman" w:hAnsi="Times New Roman" w:cs="Times New Roman"/>
          <w:sz w:val="28"/>
          <w:szCs w:val="28"/>
        </w:rPr>
        <w:tab/>
        <w:t>Все контрольные мероприятия проводятся в рамках текущего контроля успеваемости во время учебных занятий и в рамках учебного расписания.</w:t>
      </w:r>
    </w:p>
    <w:p w:rsidR="007E36C3" w:rsidRPr="004D4F55" w:rsidRDefault="004D4F55" w:rsidP="004D4F5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F55">
        <w:rPr>
          <w:rFonts w:ascii="Times New Roman" w:hAnsi="Times New Roman" w:cs="Times New Roman"/>
          <w:sz w:val="28"/>
          <w:szCs w:val="28"/>
        </w:rPr>
        <w:t>2.15</w:t>
      </w:r>
      <w:r w:rsidR="007E36C3" w:rsidRPr="004D4F55">
        <w:rPr>
          <w:rFonts w:ascii="Times New Roman" w:hAnsi="Times New Roman" w:cs="Times New Roman"/>
          <w:sz w:val="28"/>
          <w:szCs w:val="28"/>
        </w:rPr>
        <w:t>.</w:t>
      </w:r>
      <w:r w:rsidR="007E36C3" w:rsidRPr="004D4F55">
        <w:rPr>
          <w:rFonts w:ascii="Times New Roman" w:hAnsi="Times New Roman" w:cs="Times New Roman"/>
          <w:sz w:val="28"/>
          <w:szCs w:val="28"/>
        </w:rPr>
        <w:tab/>
        <w:t xml:space="preserve">В случае невыполнения </w:t>
      </w:r>
      <w:proofErr w:type="gramStart"/>
      <w:r w:rsidR="007E36C3" w:rsidRPr="004D4F5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E36C3" w:rsidRPr="004D4F55">
        <w:rPr>
          <w:rFonts w:ascii="Times New Roman" w:hAnsi="Times New Roman" w:cs="Times New Roman"/>
          <w:sz w:val="28"/>
          <w:szCs w:val="28"/>
        </w:rPr>
        <w:t xml:space="preserve"> письменной работы по причине отсутствия учитель принимает меры по выполнению обучающимся данной работы в пределах учебной четверти.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</w:p>
    <w:p w:rsid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b/>
          <w:bCs/>
          <w:color w:val="000000"/>
          <w:sz w:val="28"/>
          <w:szCs w:val="28"/>
        </w:rPr>
      </w:pPr>
      <w:r w:rsidRPr="00ED50D2">
        <w:rPr>
          <w:b/>
          <w:bCs/>
          <w:color w:val="000000"/>
          <w:sz w:val="28"/>
          <w:szCs w:val="28"/>
        </w:rPr>
        <w:t>3. Содержание, формы и порядок проведения четвертной промежуточной аттестации.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3.1.Четвертная промежуточная аттестация обучающихся Школы проводится с целью определения качества освоения </w:t>
      </w:r>
      <w:proofErr w:type="gramStart"/>
      <w:r w:rsidRPr="00ED50D2">
        <w:rPr>
          <w:color w:val="000000"/>
          <w:sz w:val="28"/>
          <w:szCs w:val="28"/>
        </w:rPr>
        <w:t>обучающимися</w:t>
      </w:r>
      <w:proofErr w:type="gramEnd"/>
      <w:r w:rsidRPr="00ED50D2">
        <w:rPr>
          <w:color w:val="000000"/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(четверти).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3.2.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3.3. Отметка выставляется при наличии 3-х и более текущих отметок за соответствующий период.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lastRenderedPageBreak/>
        <w:t xml:space="preserve">3.4. При пропуске </w:t>
      </w:r>
      <w:proofErr w:type="gramStart"/>
      <w:r w:rsidRPr="00ED50D2">
        <w:rPr>
          <w:color w:val="000000"/>
          <w:sz w:val="28"/>
          <w:szCs w:val="28"/>
        </w:rPr>
        <w:t>обучающимся</w:t>
      </w:r>
      <w:proofErr w:type="gramEnd"/>
      <w:r w:rsidRPr="00ED50D2">
        <w:rPr>
          <w:color w:val="000000"/>
          <w:sz w:val="28"/>
          <w:szCs w:val="28"/>
        </w:rPr>
        <w:t xml:space="preserve"> по уважительной причине более 50%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выставляется – «Н/А»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3.5. Обучающийся по данному предмету, имеет право сдать пропущенный материал учителю в каникулярное время и пройти четвертную аттестацию.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3.6. В первом классе в течение первого полугодия контрольные диагностические работы не проводятся.</w:t>
      </w:r>
    </w:p>
    <w:p w:rsid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3.7. Классные руководители доводят до сведения родителей (законных представителей) сведения о результатах четвертной аттестации, путём выставления отметок, в дневники обучающихся</w:t>
      </w:r>
      <w:proofErr w:type="gramStart"/>
      <w:r w:rsidRPr="00ED50D2">
        <w:rPr>
          <w:color w:val="000000"/>
          <w:sz w:val="28"/>
          <w:szCs w:val="28"/>
        </w:rPr>
        <w:t xml:space="preserve">.. </w:t>
      </w:r>
      <w:proofErr w:type="gramEnd"/>
      <w:r w:rsidRPr="00ED50D2">
        <w:rPr>
          <w:color w:val="000000"/>
          <w:sz w:val="28"/>
          <w:szCs w:val="28"/>
        </w:rPr>
        <w:t>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b/>
          <w:bCs/>
          <w:color w:val="000000"/>
          <w:sz w:val="28"/>
          <w:szCs w:val="28"/>
        </w:rPr>
        <w:t>4.</w:t>
      </w:r>
      <w:r w:rsidRPr="00ED50D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50D2">
        <w:rPr>
          <w:b/>
          <w:bCs/>
          <w:color w:val="000000"/>
          <w:sz w:val="28"/>
          <w:szCs w:val="28"/>
        </w:rPr>
        <w:t>Содержание, формы и порядок проведения годовой промежуточной аттестации.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4.1. Годовую промежуточную аттестацию проходят все обучающиеся 2-</w:t>
      </w:r>
      <w:r>
        <w:rPr>
          <w:color w:val="000000"/>
          <w:sz w:val="28"/>
          <w:szCs w:val="28"/>
        </w:rPr>
        <w:t>9</w:t>
      </w:r>
      <w:r w:rsidRPr="00ED50D2">
        <w:rPr>
          <w:color w:val="000000"/>
          <w:sz w:val="28"/>
          <w:szCs w:val="28"/>
        </w:rPr>
        <w:t xml:space="preserve"> классов. Промежуточная аттестация обучающихся за год может проводиться письменно, устно, в других формах.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4.2. 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 не позднее</w:t>
      </w:r>
      <w:r w:rsidRPr="00ED50D2">
        <w:rPr>
          <w:rStyle w:val="apple-converted-space"/>
          <w:color w:val="000000"/>
          <w:sz w:val="28"/>
          <w:szCs w:val="28"/>
        </w:rPr>
        <w:t> </w:t>
      </w:r>
      <w:r w:rsidRPr="00ED50D2">
        <w:rPr>
          <w:color w:val="000000"/>
          <w:sz w:val="28"/>
          <w:szCs w:val="28"/>
          <w:shd w:val="clear" w:color="auto" w:fill="FFFF00"/>
        </w:rPr>
        <w:t>2-х месяцев</w:t>
      </w:r>
      <w:r w:rsidRPr="00ED50D2">
        <w:rPr>
          <w:rStyle w:val="apple-converted-space"/>
          <w:color w:val="000000"/>
          <w:sz w:val="28"/>
          <w:szCs w:val="28"/>
        </w:rPr>
        <w:t> </w:t>
      </w:r>
      <w:r w:rsidRPr="00ED50D2">
        <w:rPr>
          <w:color w:val="000000"/>
          <w:sz w:val="28"/>
          <w:szCs w:val="28"/>
        </w:rPr>
        <w:t xml:space="preserve">до проведения годовой промежуточной аттестации. Данное решение утверждается приказом директора Школы и в 3-х </w:t>
      </w:r>
      <w:proofErr w:type="spellStart"/>
      <w:r w:rsidRPr="00ED50D2">
        <w:rPr>
          <w:color w:val="000000"/>
          <w:sz w:val="28"/>
          <w:szCs w:val="28"/>
        </w:rPr>
        <w:t>дневный</w:t>
      </w:r>
      <w:proofErr w:type="spellEnd"/>
      <w:r w:rsidRPr="00ED50D2">
        <w:rPr>
          <w:color w:val="000000"/>
          <w:sz w:val="28"/>
          <w:szCs w:val="28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4.3. Годовая промежуточная аттестация обучающихся 1-го класса проводится на основе контрольных диагностических работ.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4.4. Формами проведения годовой письменной аттестации во 2-</w:t>
      </w:r>
      <w:r w:rsidR="00EA6C04">
        <w:rPr>
          <w:color w:val="000000"/>
          <w:sz w:val="28"/>
          <w:szCs w:val="28"/>
        </w:rPr>
        <w:t>9</w:t>
      </w:r>
      <w:r w:rsidRPr="00ED50D2">
        <w:rPr>
          <w:color w:val="000000"/>
          <w:sz w:val="28"/>
          <w:szCs w:val="28"/>
        </w:rPr>
        <w:t xml:space="preserve"> классах являются: контрольная работа, диктант, изложение или изложение с творческим заданием, сочинение, тест и др.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4.5. К устным формам годовой аттестации относятся: проверка техники чтения, защита реферата, зачет, собеседование и другие.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4.6. Требования ко времени проведения годовой аттестации:</w:t>
      </w:r>
    </w:p>
    <w:p w:rsidR="00ED50D2" w:rsidRPr="00ED50D2" w:rsidRDefault="00ED50D2" w:rsidP="00ED50D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Все формы аттестации проводятся во время учебных занятий: в рамках учебного расписания.</w:t>
      </w:r>
    </w:p>
    <w:p w:rsidR="00ED50D2" w:rsidRPr="00ED50D2" w:rsidRDefault="00ED50D2" w:rsidP="00ED50D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Продолжительность контрольного мероприятия не должна превышать времени отведенного на 1 - 2 урока.</w:t>
      </w:r>
    </w:p>
    <w:p w:rsidR="00ED50D2" w:rsidRPr="00ED50D2" w:rsidRDefault="00ED50D2" w:rsidP="00ED50D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4.7. Требования к материалам для проведения годовой аттестации:</w:t>
      </w:r>
    </w:p>
    <w:p w:rsidR="00ED50D2" w:rsidRPr="00ED50D2" w:rsidRDefault="00ED50D2" w:rsidP="00ED50D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lastRenderedPageBreak/>
        <w:t>Материалы для проведения годовой аттестации готовятся членами методических объединений.</w:t>
      </w:r>
    </w:p>
    <w:p w:rsidR="00ED50D2" w:rsidRPr="00ED50D2" w:rsidRDefault="00ED50D2" w:rsidP="00ED50D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Содержание письменных работ, тем для сочинений (изложений) и устных собеседований должно соответствовать требованиям</w:t>
      </w:r>
      <w:r w:rsidRPr="00ED50D2">
        <w:rPr>
          <w:rStyle w:val="apple-converted-space"/>
          <w:color w:val="000000"/>
          <w:sz w:val="28"/>
          <w:szCs w:val="28"/>
        </w:rPr>
        <w:t> </w:t>
      </w:r>
      <w:r w:rsidR="00EA6C04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="00EA6C04">
        <w:rPr>
          <w:rStyle w:val="apple-converted-space"/>
          <w:color w:val="000000"/>
          <w:sz w:val="28"/>
          <w:szCs w:val="28"/>
        </w:rPr>
        <w:t>требованиям</w:t>
      </w:r>
      <w:proofErr w:type="gramEnd"/>
      <w:r w:rsidR="00EA6C04">
        <w:rPr>
          <w:rStyle w:val="apple-converted-space"/>
          <w:color w:val="000000"/>
          <w:sz w:val="28"/>
          <w:szCs w:val="28"/>
        </w:rPr>
        <w:t xml:space="preserve"> федерального государственного образовательного стандарта учебной </w:t>
      </w:r>
      <w:r w:rsidR="00EA6C04">
        <w:rPr>
          <w:color w:val="000000"/>
          <w:sz w:val="28"/>
          <w:szCs w:val="28"/>
        </w:rPr>
        <w:t>п</w:t>
      </w:r>
      <w:r w:rsidRPr="00ED50D2">
        <w:rPr>
          <w:color w:val="000000"/>
          <w:sz w:val="28"/>
          <w:szCs w:val="28"/>
        </w:rPr>
        <w:t>рограммы, годовому тематическому планированию учителя - предметника.</w:t>
      </w:r>
    </w:p>
    <w:p w:rsidR="00ED50D2" w:rsidRPr="00ED50D2" w:rsidRDefault="00ED50D2" w:rsidP="00ED50D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годовая аттестация. Материалы сдаются на хранение заместителю директора по УВР не позднее, чем за 2 недели до начала аттестации.</w:t>
      </w:r>
    </w:p>
    <w:p w:rsidR="00ED50D2" w:rsidRPr="00ED50D2" w:rsidRDefault="00ED50D2" w:rsidP="00ED50D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Изменения в содержании материалов для аттестации вносятся по приказу директора Школы при наличии решения МО, содержащего развернутое обоснование или указание причин внесения изменений. Контрольно-измерительные материалы для проведения всех форм годовой аттестации обучающихся разрабатываются учителем в соответствии</w:t>
      </w:r>
      <w:r w:rsidRPr="00ED50D2">
        <w:rPr>
          <w:rStyle w:val="apple-converted-space"/>
          <w:color w:val="000000"/>
          <w:sz w:val="28"/>
          <w:szCs w:val="28"/>
        </w:rPr>
        <w:t> </w:t>
      </w:r>
      <w:r w:rsidR="00EA6C04">
        <w:rPr>
          <w:rStyle w:val="apple-converted-space"/>
          <w:color w:val="000000"/>
          <w:sz w:val="28"/>
          <w:szCs w:val="28"/>
        </w:rPr>
        <w:t xml:space="preserve"> с государственным стандартом </w:t>
      </w:r>
      <w:r w:rsidRPr="00ED50D2">
        <w:rPr>
          <w:color w:val="000000"/>
          <w:sz w:val="28"/>
          <w:szCs w:val="28"/>
        </w:rPr>
        <w:t>общего образования и статусом Учреждения, согласовываются с методическим объединением учителей по предмету, утверждаются приказом руководителя Учреждения.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4.8.На основании решения педагогического совета Учреждения могут быть освобождены от годовой аттестации обучающиеся:</w:t>
      </w:r>
    </w:p>
    <w:p w:rsidR="00ED50D2" w:rsidRPr="00ED50D2" w:rsidRDefault="00ED50D2" w:rsidP="00ED50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имеющие отметки «4» и «5» за год по аттестуемым предметам, изучаемому в данном учебном году по решению педагогического совета;</w:t>
      </w:r>
    </w:p>
    <w:p w:rsidR="00ED50D2" w:rsidRPr="00ED50D2" w:rsidRDefault="00ED50D2" w:rsidP="00ED50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призеры городских, областных, региональных предметных олимпиад и конкурсов;</w:t>
      </w:r>
    </w:p>
    <w:p w:rsidR="00ED50D2" w:rsidRPr="00ED50D2" w:rsidRDefault="00ED50D2" w:rsidP="00ED50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ED50D2" w:rsidRPr="00ED50D2" w:rsidRDefault="00ED50D2" w:rsidP="00ED50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ED50D2" w:rsidRPr="00ED50D2" w:rsidRDefault="00ED50D2" w:rsidP="00ED50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в связи с нахождением в лечебно-профилактических учреждениях более 4-х месяцев.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4.9.Список </w:t>
      </w:r>
      <w:proofErr w:type="gramStart"/>
      <w:r w:rsidRPr="00ED50D2">
        <w:rPr>
          <w:color w:val="000000"/>
          <w:sz w:val="28"/>
          <w:szCs w:val="28"/>
        </w:rPr>
        <w:t>обучающихся</w:t>
      </w:r>
      <w:proofErr w:type="gramEnd"/>
      <w:r w:rsidRPr="00ED50D2">
        <w:rPr>
          <w:color w:val="000000"/>
          <w:sz w:val="28"/>
          <w:szCs w:val="28"/>
        </w:rPr>
        <w:t>, освобожденных от годовой аттестации утверждается приказом директора Школы.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4.10. В соответствии с решением педагогического совета Школы отдельным обучающимся письменные контрольные работы могут быть заменены на устные формы.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4.11. 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4.12. К промежуточной годовой аттестации допускаются все обучающиеся 2-</w:t>
      </w:r>
      <w:r w:rsidR="00EA6C04">
        <w:rPr>
          <w:color w:val="000000"/>
          <w:sz w:val="28"/>
          <w:szCs w:val="28"/>
        </w:rPr>
        <w:t>9</w:t>
      </w:r>
      <w:r w:rsidRPr="00ED50D2">
        <w:rPr>
          <w:color w:val="000000"/>
          <w:sz w:val="28"/>
          <w:szCs w:val="28"/>
        </w:rPr>
        <w:t xml:space="preserve"> классов.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4.13. Годовая аттестация обучающихся 9-х классов осуществляется по отметкам, полученным в течение учебного года, как округлённое по законам </w:t>
      </w:r>
      <w:r w:rsidRPr="00ED50D2">
        <w:rPr>
          <w:color w:val="000000"/>
          <w:sz w:val="28"/>
          <w:szCs w:val="28"/>
        </w:rPr>
        <w:lastRenderedPageBreak/>
        <w:t>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4.14. При выставлении годовой отметки следует учитывать оценки за четверти. Годовая оценка выставляется как среднее арифметическое четвертных оценок.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4.15. 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4.16.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4.17. Итоговые отметки по учебным предметам (с учетом результатов годовой промежуточной аттестации) за текущий учебный год должны быть выставлены не позднее 2-х дней до окончания учебного года.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4.18. Классные руководители доводят до сведения родителей (законных представителей) сведения о результатах годовой аттестации, путём выставления отметок, в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ED50D2">
        <w:rPr>
          <w:color w:val="000000"/>
          <w:sz w:val="28"/>
          <w:szCs w:val="28"/>
        </w:rPr>
        <w:t>обучающегося</w:t>
      </w:r>
      <w:proofErr w:type="gramEnd"/>
      <w:r w:rsidRPr="00ED50D2">
        <w:rPr>
          <w:color w:val="000000"/>
          <w:sz w:val="28"/>
          <w:szCs w:val="28"/>
        </w:rPr>
        <w:t>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4.19.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</w:t>
      </w:r>
      <w:proofErr w:type="gramStart"/>
      <w:r w:rsidRPr="00ED50D2">
        <w:rPr>
          <w:color w:val="000000"/>
          <w:sz w:val="28"/>
          <w:szCs w:val="28"/>
        </w:rPr>
        <w:t>перевода</w:t>
      </w:r>
      <w:proofErr w:type="gramEnd"/>
      <w:r w:rsidRPr="00ED50D2">
        <w:rPr>
          <w:color w:val="000000"/>
          <w:sz w:val="28"/>
          <w:szCs w:val="28"/>
        </w:rPr>
        <w:t xml:space="preserve"> обучающегося в следующий класс, для допуска к государственной итоговой аттестации.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4.20. Письменные работы учащихся по результатам годовой промежуточной аттестации хранятся в архиве Школы в течение следующего учебного года.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4.21.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Школы.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4.22.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ED50D2">
        <w:rPr>
          <w:color w:val="000000"/>
          <w:sz w:val="28"/>
          <w:szCs w:val="28"/>
        </w:rPr>
        <w:t>непрохождение</w:t>
      </w:r>
      <w:proofErr w:type="spellEnd"/>
      <w:r w:rsidRPr="00ED50D2">
        <w:rPr>
          <w:color w:val="000000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3103A" w:rsidRPr="0003103A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  <w:shd w:val="clear" w:color="auto" w:fill="FFFF00"/>
        </w:rPr>
      </w:pPr>
      <w:r w:rsidRPr="00ED50D2">
        <w:rPr>
          <w:color w:val="000000"/>
          <w:sz w:val="28"/>
          <w:szCs w:val="28"/>
        </w:rPr>
        <w:t>4.23. Обучающиеся обязаны ликвидировать академическую задолженность</w:t>
      </w:r>
      <w:r w:rsidRPr="00ED50D2">
        <w:rPr>
          <w:rStyle w:val="apple-converted-space"/>
          <w:color w:val="000000"/>
          <w:sz w:val="28"/>
          <w:szCs w:val="28"/>
        </w:rPr>
        <w:t> </w:t>
      </w:r>
      <w:r w:rsidR="0003103A" w:rsidRPr="005629DA">
        <w:rPr>
          <w:shd w:val="clear" w:color="auto" w:fill="FFFFFF"/>
        </w:rPr>
        <w:t xml:space="preserve"> </w:t>
      </w:r>
      <w:r w:rsidR="0003103A" w:rsidRPr="0003103A">
        <w:rPr>
          <w:sz w:val="28"/>
          <w:szCs w:val="28"/>
          <w:shd w:val="clear" w:color="auto" w:fill="FFFFFF"/>
        </w:rPr>
        <w:t xml:space="preserve">в сроки, установленные администрацией Школы. 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4.24.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ED50D2">
        <w:rPr>
          <w:color w:val="000000"/>
          <w:sz w:val="28"/>
          <w:szCs w:val="28"/>
        </w:rPr>
        <w:t>обучающемуся</w:t>
      </w:r>
      <w:proofErr w:type="gramEnd"/>
      <w:r w:rsidRPr="00ED50D2">
        <w:rPr>
          <w:color w:val="000000"/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lastRenderedPageBreak/>
        <w:t xml:space="preserve">4.25.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включается время болезни </w:t>
      </w:r>
      <w:proofErr w:type="gramStart"/>
      <w:r w:rsidRPr="00ED50D2">
        <w:rPr>
          <w:color w:val="000000"/>
          <w:sz w:val="28"/>
          <w:szCs w:val="28"/>
        </w:rPr>
        <w:t>обучающегося</w:t>
      </w:r>
      <w:proofErr w:type="gramEnd"/>
      <w:r w:rsidRPr="00ED50D2">
        <w:rPr>
          <w:color w:val="000000"/>
          <w:sz w:val="28"/>
          <w:szCs w:val="28"/>
        </w:rPr>
        <w:t>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4.26. Для проведения промежуточной аттестации во второй раз Школой создается комиссия.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4.27. Не допускается взимание платы за прохождение промежуточной аттестации.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4.28. Итоги годовой промежуточной аттестации обсуждаются на заседаниях методических объединений учителей и педагогического совета Школы.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b/>
          <w:bCs/>
          <w:color w:val="000000"/>
          <w:sz w:val="28"/>
          <w:szCs w:val="28"/>
        </w:rPr>
        <w:t xml:space="preserve">5. Порядок перевода </w:t>
      </w:r>
      <w:proofErr w:type="gramStart"/>
      <w:r w:rsidRPr="00ED50D2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ED50D2">
        <w:rPr>
          <w:b/>
          <w:bCs/>
          <w:color w:val="000000"/>
          <w:sz w:val="28"/>
          <w:szCs w:val="28"/>
        </w:rPr>
        <w:t xml:space="preserve"> в следующий класс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5.1. Обучающиеся, освоившие в полном объёме учебные программы образовательной программы соответствующего уровня переводятся в следующий класс по решению педагогического совета Школы.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5.2. </w:t>
      </w:r>
      <w:proofErr w:type="gramStart"/>
      <w:r w:rsidRPr="00ED50D2">
        <w:rPr>
          <w:color w:val="000000"/>
          <w:sz w:val="28"/>
          <w:szCs w:val="28"/>
        </w:rPr>
        <w:t>Обучающиеся</w:t>
      </w:r>
      <w:proofErr w:type="gramEnd"/>
      <w:r w:rsidRPr="00ED50D2">
        <w:rPr>
          <w:color w:val="000000"/>
          <w:sz w:val="28"/>
          <w:szCs w:val="28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5.2. Обучающиеся по образовательным программам начального общего, основного общего образования, не ликвидировавшие в установленные сроки академическую задолженность с момента ее образования, по усмотрению родителей (законных представителей) остаются на повторное обучение, переводятся на </w:t>
      </w:r>
      <w:proofErr w:type="gramStart"/>
      <w:r w:rsidRPr="00ED50D2">
        <w:rPr>
          <w:color w:val="000000"/>
          <w:sz w:val="28"/>
          <w:szCs w:val="28"/>
        </w:rPr>
        <w:t>обучение</w:t>
      </w:r>
      <w:proofErr w:type="gramEnd"/>
      <w:r w:rsidRPr="00ED50D2">
        <w:rPr>
          <w:color w:val="000000"/>
          <w:sz w:val="28"/>
          <w:szCs w:val="28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ED50D2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ED50D2">
        <w:rPr>
          <w:color w:val="000000"/>
          <w:sz w:val="28"/>
          <w:szCs w:val="28"/>
        </w:rPr>
        <w:t xml:space="preserve"> комиссии либо на обучение по индивидуальному учебному плану.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5.3. Обучающиеся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академическую задолженность, продолжают получать образование в Школе.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b/>
          <w:bCs/>
          <w:color w:val="000000"/>
          <w:sz w:val="28"/>
          <w:szCs w:val="28"/>
        </w:rPr>
        <w:t>6. Права и обязанности участников процесса промежуточной аттестации.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6.1. Участниками процесса аттестации считаются: обучающийся и учитель, преподающий предмет в классе, директор Школы. Права обучающегося представляют его родители (законные представители).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6.2. Учитель, осуществляющий текущий контроль успеваемости и промежуточную аттестацию </w:t>
      </w:r>
      <w:proofErr w:type="gramStart"/>
      <w:r w:rsidRPr="00ED50D2">
        <w:rPr>
          <w:color w:val="000000"/>
          <w:sz w:val="28"/>
          <w:szCs w:val="28"/>
        </w:rPr>
        <w:t>обучающихся</w:t>
      </w:r>
      <w:proofErr w:type="gramEnd"/>
      <w:r w:rsidRPr="00ED50D2">
        <w:rPr>
          <w:color w:val="000000"/>
          <w:sz w:val="28"/>
          <w:szCs w:val="28"/>
        </w:rPr>
        <w:t>, имеет право:</w:t>
      </w:r>
    </w:p>
    <w:p w:rsidR="00ED50D2" w:rsidRPr="00ED50D2" w:rsidRDefault="00ED50D2" w:rsidP="00ED50D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обучающихся требованиям</w:t>
      </w:r>
      <w:r w:rsidRPr="00ED50D2">
        <w:rPr>
          <w:rStyle w:val="apple-converted-space"/>
          <w:color w:val="000000"/>
          <w:sz w:val="28"/>
          <w:szCs w:val="28"/>
        </w:rPr>
        <w:t> </w:t>
      </w:r>
      <w:r w:rsidR="0003103A">
        <w:rPr>
          <w:rStyle w:val="apple-converted-space"/>
          <w:color w:val="000000"/>
          <w:sz w:val="28"/>
          <w:szCs w:val="28"/>
        </w:rPr>
        <w:t>государственного образовательного стандарта</w:t>
      </w:r>
      <w:r w:rsidRPr="00ED50D2">
        <w:rPr>
          <w:color w:val="000000"/>
          <w:sz w:val="28"/>
          <w:szCs w:val="28"/>
        </w:rPr>
        <w:t>;</w:t>
      </w:r>
    </w:p>
    <w:p w:rsidR="00ED50D2" w:rsidRPr="00ED50D2" w:rsidRDefault="00ED50D2" w:rsidP="00ED50D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6.3. Учитель в ходе аттестации не имеет права:</w:t>
      </w:r>
    </w:p>
    <w:p w:rsidR="00ED50D2" w:rsidRPr="00ED50D2" w:rsidRDefault="00ED50D2" w:rsidP="00ED50D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lastRenderedPageBreak/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ED50D2">
        <w:rPr>
          <w:color w:val="000000"/>
          <w:sz w:val="28"/>
          <w:szCs w:val="28"/>
        </w:rPr>
        <w:t>аттестации</w:t>
      </w:r>
      <w:proofErr w:type="gramEnd"/>
      <w:r w:rsidRPr="00ED50D2">
        <w:rPr>
          <w:color w:val="000000"/>
          <w:sz w:val="28"/>
          <w:szCs w:val="28"/>
        </w:rPr>
        <w:t xml:space="preserve"> обучающихся за текущий учебный год;</w:t>
      </w:r>
    </w:p>
    <w:p w:rsidR="00ED50D2" w:rsidRPr="00ED50D2" w:rsidRDefault="00ED50D2" w:rsidP="00ED50D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использовать методы и формы, не апробированные или не обоснованные в научном и практическом плане, без разрешения директора Школы;</w:t>
      </w:r>
    </w:p>
    <w:p w:rsidR="00ED50D2" w:rsidRPr="00ED50D2" w:rsidRDefault="00ED50D2" w:rsidP="00ED50D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оказывать давление на </w:t>
      </w:r>
      <w:proofErr w:type="gramStart"/>
      <w:r w:rsidRPr="00ED50D2">
        <w:rPr>
          <w:color w:val="000000"/>
          <w:sz w:val="28"/>
          <w:szCs w:val="28"/>
        </w:rPr>
        <w:t>обучающихся</w:t>
      </w:r>
      <w:proofErr w:type="gramEnd"/>
      <w:r w:rsidRPr="00ED50D2">
        <w:rPr>
          <w:color w:val="000000"/>
          <w:sz w:val="28"/>
          <w:szCs w:val="28"/>
        </w:rPr>
        <w:t>, проявлять к ним недоброжелательное, некорректное отношение.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6.4.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Школы, а также о сроках и формах ликвидации задолженности. Уведомление с подписью родителей (законных представителей) хранится в личном деле </w:t>
      </w:r>
      <w:proofErr w:type="gramStart"/>
      <w:r w:rsidRPr="00ED50D2">
        <w:rPr>
          <w:color w:val="000000"/>
          <w:sz w:val="28"/>
          <w:szCs w:val="28"/>
        </w:rPr>
        <w:t>обучающегося</w:t>
      </w:r>
      <w:proofErr w:type="gramEnd"/>
      <w:r w:rsidRPr="00ED50D2">
        <w:rPr>
          <w:color w:val="000000"/>
          <w:sz w:val="28"/>
          <w:szCs w:val="28"/>
        </w:rPr>
        <w:t>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6.5. </w:t>
      </w:r>
      <w:proofErr w:type="gramStart"/>
      <w:r w:rsidRPr="00ED50D2">
        <w:rPr>
          <w:color w:val="000000"/>
          <w:sz w:val="28"/>
          <w:szCs w:val="28"/>
        </w:rPr>
        <w:t>Обучающийся</w:t>
      </w:r>
      <w:proofErr w:type="gramEnd"/>
      <w:r w:rsidRPr="00ED50D2">
        <w:rPr>
          <w:color w:val="000000"/>
          <w:sz w:val="28"/>
          <w:szCs w:val="28"/>
        </w:rPr>
        <w:t xml:space="preserve"> имеет право:</w:t>
      </w:r>
    </w:p>
    <w:p w:rsidR="00ED50D2" w:rsidRPr="00ED50D2" w:rsidRDefault="00ED50D2" w:rsidP="00ED50D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проходить все формы промежуточной аттестации за текущий учебный год в порядке, установленном Школой;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6.6. </w:t>
      </w:r>
      <w:proofErr w:type="gramStart"/>
      <w:r w:rsidRPr="00ED50D2">
        <w:rPr>
          <w:color w:val="000000"/>
          <w:sz w:val="28"/>
          <w:szCs w:val="28"/>
        </w:rPr>
        <w:t>Обучающийся</w:t>
      </w:r>
      <w:proofErr w:type="gramEnd"/>
      <w:r w:rsidRPr="00ED50D2">
        <w:rPr>
          <w:color w:val="000000"/>
          <w:sz w:val="28"/>
          <w:szCs w:val="28"/>
        </w:rPr>
        <w:t xml:space="preserve"> обязан выполнять требования, определенные настоящим Положением.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6.7.Родители (законные представители) ребенка имеют право:</w:t>
      </w:r>
    </w:p>
    <w:p w:rsidR="00ED50D2" w:rsidRPr="00ED50D2" w:rsidRDefault="00ED50D2" w:rsidP="00ED50D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ED50D2" w:rsidRPr="00ED50D2" w:rsidRDefault="00ED50D2" w:rsidP="00ED50D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6.8.Родители (законные представители) обязаны:</w:t>
      </w:r>
    </w:p>
    <w:p w:rsidR="00ED50D2" w:rsidRPr="00ED50D2" w:rsidRDefault="00ED50D2" w:rsidP="00ED50D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ED50D2" w:rsidRPr="00ED50D2" w:rsidRDefault="00ED50D2" w:rsidP="00ED50D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вести контроль текущей успеваемости своего ребенка, результатов его промежуточной аттестации;</w:t>
      </w:r>
    </w:p>
    <w:p w:rsidR="00ED50D2" w:rsidRPr="00ED50D2" w:rsidRDefault="00ED50D2" w:rsidP="00ED50D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оказать содействие своему ребенку по ликвидации академической задолженности по предмету, в течение учебного года в случае перевода ребенка в следующий класс условно.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6.9. Школа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6.10.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Школы. Для пересмотра, на основании письменного заявления родителей, приказом по школе создается комиссия из трех человек, которая в форме экзамена или </w:t>
      </w:r>
      <w:r w:rsidRPr="00ED50D2">
        <w:rPr>
          <w:color w:val="000000"/>
          <w:sz w:val="28"/>
          <w:szCs w:val="28"/>
        </w:rPr>
        <w:lastRenderedPageBreak/>
        <w:t>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b/>
          <w:bCs/>
          <w:color w:val="000000"/>
          <w:sz w:val="28"/>
          <w:szCs w:val="28"/>
        </w:rPr>
        <w:t>7.</w:t>
      </w:r>
      <w:r w:rsidRPr="00ED50D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50D2">
        <w:rPr>
          <w:b/>
          <w:bCs/>
          <w:color w:val="000000"/>
          <w:sz w:val="28"/>
          <w:szCs w:val="28"/>
        </w:rPr>
        <w:t>Оформление документации общеобразовательного учреждения по итогам промежуточной аттестации учащихся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7.1. Итоги промежуточной аттестации обучающихся отражаются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2 дня до окончания учебного года.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7.2. Родителям (законным представителям) </w:t>
      </w:r>
      <w:proofErr w:type="gramStart"/>
      <w:r w:rsidRPr="00ED50D2">
        <w:rPr>
          <w:color w:val="000000"/>
          <w:sz w:val="28"/>
          <w:szCs w:val="28"/>
        </w:rPr>
        <w:t>обучающегося</w:t>
      </w:r>
      <w:proofErr w:type="gramEnd"/>
      <w:r w:rsidRPr="00ED50D2">
        <w:rPr>
          <w:color w:val="000000"/>
          <w:sz w:val="28"/>
          <w:szCs w:val="28"/>
        </w:rPr>
        <w:t xml:space="preserve"> должно быть своевременно вручено письменное сообщение о неудовлетворительных отметках, полученных им в ходе промежуточной или годовой аттестации.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7.3. Письменные работы и протоколы устных ответов обучающихся в ходе промежуточной аттестации хранятся в архиве Школы в течение одного года.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b/>
          <w:bCs/>
          <w:color w:val="000000"/>
          <w:sz w:val="28"/>
          <w:szCs w:val="28"/>
        </w:rPr>
        <w:t>8.</w:t>
      </w:r>
      <w:r w:rsidRPr="00ED50D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50D2">
        <w:rPr>
          <w:b/>
          <w:bCs/>
          <w:color w:val="000000"/>
          <w:sz w:val="28"/>
          <w:szCs w:val="28"/>
        </w:rPr>
        <w:t xml:space="preserve">Обязанности администрации Школы в период подготовки, проведения и после завершения промежуточной аттестации </w:t>
      </w:r>
      <w:proofErr w:type="gramStart"/>
      <w:r w:rsidRPr="00ED50D2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ED50D2">
        <w:rPr>
          <w:b/>
          <w:bCs/>
          <w:color w:val="000000"/>
          <w:sz w:val="28"/>
          <w:szCs w:val="28"/>
        </w:rPr>
        <w:t>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8.1.В период подготовки к промежуточной аттестации </w:t>
      </w:r>
      <w:proofErr w:type="gramStart"/>
      <w:r w:rsidRPr="00ED50D2">
        <w:rPr>
          <w:color w:val="000000"/>
          <w:sz w:val="28"/>
          <w:szCs w:val="28"/>
        </w:rPr>
        <w:t>обучающихся</w:t>
      </w:r>
      <w:proofErr w:type="gramEnd"/>
      <w:r w:rsidRPr="00ED50D2">
        <w:rPr>
          <w:color w:val="000000"/>
          <w:sz w:val="28"/>
          <w:szCs w:val="28"/>
        </w:rPr>
        <w:t xml:space="preserve"> администрация Школы:</w:t>
      </w:r>
    </w:p>
    <w:p w:rsidR="00ED50D2" w:rsidRPr="00ED50D2" w:rsidRDefault="00ED50D2" w:rsidP="00ED50D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ED50D2" w:rsidRPr="00ED50D2" w:rsidRDefault="00ED50D2" w:rsidP="00ED50D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ED50D2" w:rsidRPr="00ED50D2" w:rsidRDefault="00ED50D2" w:rsidP="00ED50D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формирует состав аттестационных комиссий по учебным предметам;</w:t>
      </w:r>
    </w:p>
    <w:p w:rsidR="00ED50D2" w:rsidRPr="00ED50D2" w:rsidRDefault="00ED50D2" w:rsidP="00ED50D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организует экспертизу аттестационного материала;</w:t>
      </w:r>
    </w:p>
    <w:p w:rsidR="00ED50D2" w:rsidRPr="00ED50D2" w:rsidRDefault="00ED50D2" w:rsidP="00ED50D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7" w:lineRule="atLeast"/>
        <w:ind w:left="0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 xml:space="preserve">организует необходимую консультативную помощь </w:t>
      </w:r>
      <w:proofErr w:type="gramStart"/>
      <w:r w:rsidRPr="00ED50D2">
        <w:rPr>
          <w:color w:val="000000"/>
          <w:sz w:val="28"/>
          <w:szCs w:val="28"/>
        </w:rPr>
        <w:t>обучающимся</w:t>
      </w:r>
      <w:proofErr w:type="gramEnd"/>
      <w:r w:rsidRPr="00ED50D2">
        <w:rPr>
          <w:color w:val="000000"/>
          <w:sz w:val="28"/>
          <w:szCs w:val="28"/>
        </w:rPr>
        <w:t xml:space="preserve"> при их подготовке к промежуточной аттестации.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8.2.После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ED50D2" w:rsidRPr="00ED50D2" w:rsidRDefault="00ED50D2" w:rsidP="00ED50D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  <w:sz w:val="28"/>
          <w:szCs w:val="28"/>
        </w:rPr>
      </w:pPr>
      <w:r w:rsidRPr="00ED50D2">
        <w:rPr>
          <w:color w:val="000000"/>
          <w:sz w:val="28"/>
          <w:szCs w:val="28"/>
        </w:rPr>
        <w:t>8.3. Перевод обучающегося в следующий класс осуществляется приказом директора Школы, принятым на основании решения Педагогического совета Школы.</w:t>
      </w:r>
    </w:p>
    <w:p w:rsidR="002573B2" w:rsidRDefault="002573B2"/>
    <w:sectPr w:rsidR="002573B2" w:rsidSect="0025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4F7"/>
    <w:multiLevelType w:val="multilevel"/>
    <w:tmpl w:val="17D0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33E21"/>
    <w:multiLevelType w:val="multilevel"/>
    <w:tmpl w:val="6F64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2474B"/>
    <w:multiLevelType w:val="multilevel"/>
    <w:tmpl w:val="82DA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71B3D"/>
    <w:multiLevelType w:val="multilevel"/>
    <w:tmpl w:val="4138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911CE"/>
    <w:multiLevelType w:val="multilevel"/>
    <w:tmpl w:val="9EF6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54EA4"/>
    <w:multiLevelType w:val="multilevel"/>
    <w:tmpl w:val="4EF0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B5B5E"/>
    <w:multiLevelType w:val="multilevel"/>
    <w:tmpl w:val="D776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702A1"/>
    <w:multiLevelType w:val="multilevel"/>
    <w:tmpl w:val="FA08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90E00"/>
    <w:multiLevelType w:val="multilevel"/>
    <w:tmpl w:val="AEB6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14DE3"/>
    <w:multiLevelType w:val="multilevel"/>
    <w:tmpl w:val="A59A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A719AF"/>
    <w:multiLevelType w:val="multilevel"/>
    <w:tmpl w:val="1B0C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1788E"/>
    <w:multiLevelType w:val="multilevel"/>
    <w:tmpl w:val="C49A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12691"/>
    <w:multiLevelType w:val="multilevel"/>
    <w:tmpl w:val="6BEA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80E79"/>
    <w:multiLevelType w:val="multilevel"/>
    <w:tmpl w:val="F4CA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D50D2"/>
    <w:rsid w:val="0003103A"/>
    <w:rsid w:val="00034040"/>
    <w:rsid w:val="000B6607"/>
    <w:rsid w:val="001811B6"/>
    <w:rsid w:val="001B0010"/>
    <w:rsid w:val="0021265D"/>
    <w:rsid w:val="00223569"/>
    <w:rsid w:val="002573B2"/>
    <w:rsid w:val="003057C6"/>
    <w:rsid w:val="003D099B"/>
    <w:rsid w:val="004D4F55"/>
    <w:rsid w:val="00627E42"/>
    <w:rsid w:val="007233EC"/>
    <w:rsid w:val="007B3931"/>
    <w:rsid w:val="007B5351"/>
    <w:rsid w:val="007E36C3"/>
    <w:rsid w:val="009C0D68"/>
    <w:rsid w:val="00A1547E"/>
    <w:rsid w:val="00A841EC"/>
    <w:rsid w:val="00A84C05"/>
    <w:rsid w:val="00BE3EC7"/>
    <w:rsid w:val="00C67B33"/>
    <w:rsid w:val="00DF643C"/>
    <w:rsid w:val="00EA6C04"/>
    <w:rsid w:val="00ED50D2"/>
    <w:rsid w:val="00F91404"/>
    <w:rsid w:val="00FC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0D2"/>
  </w:style>
  <w:style w:type="paragraph" w:styleId="a4">
    <w:name w:val="Balloon Text"/>
    <w:basedOn w:val="a"/>
    <w:link w:val="a5"/>
    <w:uiPriority w:val="99"/>
    <w:semiHidden/>
    <w:unhideWhenUsed/>
    <w:rsid w:val="00A1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47CF-19B2-4D88-8519-D1E8657B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Ратницкая ООШ</Company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2021-09-09T10:57:00Z</cp:lastPrinted>
  <dcterms:created xsi:type="dcterms:W3CDTF">2021-09-09T10:59:00Z</dcterms:created>
  <dcterms:modified xsi:type="dcterms:W3CDTF">2021-09-09T11:03:00Z</dcterms:modified>
</cp:coreProperties>
</file>